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95DCA" w14:textId="77777777" w:rsidR="00476BED" w:rsidRDefault="00476BED" w:rsidP="00476BED">
      <w:pPr>
        <w:ind w:left="708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7CB55166" wp14:editId="5300C0F9">
            <wp:extent cx="2628900" cy="1009650"/>
            <wp:effectExtent l="0" t="0" r="0" b="0"/>
            <wp:docPr id="397355327" name="Afbeelding 397355327" descr="Afbeelding met Graphics, Lettertype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55327" name="Afbeelding 397355327" descr="Afbeelding met Graphics, Lettertype, schermopname, ontwerp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E1ED" w14:textId="343985B0" w:rsidR="00476BED" w:rsidRDefault="00224F16" w:rsidP="00476BE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Notulen </w:t>
      </w:r>
      <w:r w:rsidR="00476BED" w:rsidRPr="43F25419">
        <w:rPr>
          <w:rFonts w:ascii="Calibri" w:eastAsia="Calibri" w:hAnsi="Calibri" w:cs="Calibri"/>
          <w:color w:val="000000" w:themeColor="text1"/>
        </w:rPr>
        <w:t>M</w:t>
      </w:r>
      <w:r>
        <w:rPr>
          <w:rFonts w:ascii="Calibri" w:eastAsia="Calibri" w:hAnsi="Calibri" w:cs="Calibri"/>
          <w:color w:val="000000" w:themeColor="text1"/>
        </w:rPr>
        <w:t>R</w:t>
      </w:r>
      <w:r w:rsidR="00476BED" w:rsidRPr="43F25419">
        <w:rPr>
          <w:rFonts w:ascii="Calibri" w:eastAsia="Calibri" w:hAnsi="Calibri" w:cs="Calibri"/>
          <w:color w:val="000000" w:themeColor="text1"/>
        </w:rPr>
        <w:t xml:space="preserve"> vergadering dinsdag </w:t>
      </w:r>
      <w:r w:rsidR="00FA1498">
        <w:rPr>
          <w:rFonts w:ascii="Calibri" w:eastAsia="Calibri" w:hAnsi="Calibri" w:cs="Calibri"/>
          <w:color w:val="000000" w:themeColor="text1"/>
        </w:rPr>
        <w:t>8 oktober</w:t>
      </w:r>
      <w:r w:rsidR="00476BED">
        <w:rPr>
          <w:rFonts w:ascii="Calibri" w:eastAsia="Calibri" w:hAnsi="Calibri" w:cs="Calibri"/>
          <w:color w:val="000000" w:themeColor="text1"/>
        </w:rPr>
        <w:t xml:space="preserve"> </w:t>
      </w:r>
      <w:r w:rsidR="00476BED" w:rsidRPr="43F25419">
        <w:rPr>
          <w:rFonts w:ascii="Calibri" w:eastAsia="Calibri" w:hAnsi="Calibri" w:cs="Calibri"/>
          <w:color w:val="000000" w:themeColor="text1"/>
        </w:rPr>
        <w:t>202</w:t>
      </w:r>
      <w:r w:rsidR="00476BED">
        <w:rPr>
          <w:rFonts w:ascii="Calibri" w:eastAsia="Calibri" w:hAnsi="Calibri" w:cs="Calibri"/>
          <w:color w:val="000000" w:themeColor="text1"/>
        </w:rPr>
        <w:t>4</w:t>
      </w:r>
      <w:r w:rsidR="00476BED">
        <w:br/>
      </w:r>
      <w:r w:rsidR="00476BED" w:rsidRPr="43F25419">
        <w:rPr>
          <w:rFonts w:ascii="Calibri" w:eastAsia="Calibri" w:hAnsi="Calibri" w:cs="Calibri"/>
          <w:color w:val="000000" w:themeColor="text1"/>
        </w:rPr>
        <w:t>Start 1</w:t>
      </w:r>
      <w:r w:rsidR="00476BED">
        <w:rPr>
          <w:rFonts w:ascii="Calibri" w:eastAsia="Calibri" w:hAnsi="Calibri" w:cs="Calibri"/>
          <w:color w:val="000000" w:themeColor="text1"/>
        </w:rPr>
        <w:t>9</w:t>
      </w:r>
      <w:r w:rsidR="00476BED" w:rsidRPr="43F25419">
        <w:rPr>
          <w:rFonts w:ascii="Calibri" w:eastAsia="Calibri" w:hAnsi="Calibri" w:cs="Calibri"/>
          <w:color w:val="000000" w:themeColor="text1"/>
        </w:rPr>
        <w:t>:30 uur</w:t>
      </w:r>
      <w:r w:rsidR="00476BED">
        <w:rPr>
          <w:rFonts w:ascii="Calibri" w:eastAsia="Calibri" w:hAnsi="Calibri" w:cs="Calibri"/>
          <w:color w:val="000000" w:themeColor="text1"/>
        </w:rPr>
        <w:t xml:space="preserve"> </w:t>
      </w:r>
      <w:r w:rsidR="00476BED">
        <w:rPr>
          <w:rFonts w:ascii="Calibri" w:eastAsia="Calibri" w:hAnsi="Calibri" w:cs="Calibri"/>
          <w:color w:val="000000" w:themeColor="text1"/>
        </w:rPr>
        <w:br/>
        <w:t xml:space="preserve">          directie sluit om 20:00 uur aan. </w:t>
      </w:r>
    </w:p>
    <w:p w14:paraId="05BB2F3F" w14:textId="26DC7E01" w:rsidR="00476BED" w:rsidRDefault="00476BED" w:rsidP="00476BE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Aanwezig: Helma, Judith, Gert, Ellemieke, Brenda</w:t>
      </w:r>
      <w:r w:rsidR="002D424F">
        <w:rPr>
          <w:rFonts w:ascii="Calibri" w:eastAsia="Calibri" w:hAnsi="Calibri" w:cs="Calibri"/>
          <w:color w:val="000000" w:themeColor="text1"/>
        </w:rPr>
        <w:t>, Anous</w:t>
      </w:r>
      <w:r w:rsidR="0055694A">
        <w:rPr>
          <w:rFonts w:ascii="Calibri" w:eastAsia="Calibri" w:hAnsi="Calibri" w:cs="Calibri"/>
          <w:color w:val="000000" w:themeColor="text1"/>
        </w:rPr>
        <w:t>chka</w:t>
      </w:r>
      <w:r>
        <w:rPr>
          <w:rFonts w:ascii="Calibri" w:eastAsia="Calibri" w:hAnsi="Calibri" w:cs="Calibri"/>
          <w:color w:val="000000" w:themeColor="text1"/>
        </w:rPr>
        <w:t xml:space="preserve"> + directie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8145"/>
      </w:tblGrid>
      <w:tr w:rsidR="00476BED" w14:paraId="1179293E" w14:textId="77777777" w:rsidTr="00091982">
        <w:trPr>
          <w:trHeight w:val="300"/>
        </w:trPr>
        <w:tc>
          <w:tcPr>
            <w:tcW w:w="855" w:type="dxa"/>
          </w:tcPr>
          <w:p w14:paraId="791037CF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45" w:type="dxa"/>
          </w:tcPr>
          <w:p w14:paraId="7E39FBAD" w14:textId="0A133EC0" w:rsidR="00476BED" w:rsidRPr="00301016" w:rsidRDefault="00476BED" w:rsidP="00091982">
            <w:pPr>
              <w:spacing w:line="259" w:lineRule="auto"/>
              <w:rPr>
                <w:rFonts w:asciiTheme="majorHAnsi" w:eastAsia="Calibri" w:hAnsiTheme="majorHAnsi" w:cstheme="majorBidi"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Opening vergadering en vaststellen notulist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            </w:t>
            </w:r>
          </w:p>
        </w:tc>
      </w:tr>
      <w:tr w:rsidR="00476BED" w14:paraId="38E97D95" w14:textId="77777777" w:rsidTr="00091982">
        <w:trPr>
          <w:trHeight w:val="300"/>
        </w:trPr>
        <w:tc>
          <w:tcPr>
            <w:tcW w:w="855" w:type="dxa"/>
          </w:tcPr>
          <w:p w14:paraId="702FD9B5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145" w:type="dxa"/>
          </w:tcPr>
          <w:p w14:paraId="7F0CE133" w14:textId="56673468" w:rsidR="00476BED" w:rsidRDefault="00476BED" w:rsidP="00091982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Notulen</w:t>
            </w:r>
            <w:r w:rsidRPr="00301016">
              <w:rPr>
                <w:rFonts w:asciiTheme="majorHAnsi" w:eastAsia="Calibri" w:hAnsiTheme="majorHAnsi" w:cstheme="majorHAnsi"/>
              </w:rPr>
              <w:t xml:space="preserve"> d.d. </w:t>
            </w:r>
            <w:r w:rsidR="00FA1498">
              <w:rPr>
                <w:rFonts w:asciiTheme="majorHAnsi" w:eastAsia="Calibri" w:hAnsiTheme="majorHAnsi" w:cstheme="majorHAnsi"/>
                <w:color w:val="000000" w:themeColor="text1"/>
              </w:rPr>
              <w:t>18 juni</w:t>
            </w:r>
            <w:r>
              <w:rPr>
                <w:rFonts w:asciiTheme="majorHAnsi" w:eastAsia="Calibri" w:hAnsiTheme="majorHAnsi" w:cstheme="majorHAnsi"/>
                <w:color w:val="000000" w:themeColor="text1"/>
              </w:rPr>
              <w:t xml:space="preserve"> 2024</w:t>
            </w:r>
          </w:p>
          <w:p w14:paraId="76BFD8B5" w14:textId="2EDD7D31" w:rsidR="00224F16" w:rsidRPr="00301016" w:rsidRDefault="00224F16" w:rsidP="00091982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</w:rPr>
              <w:t>Vastgesteld zonder opmerkingen.</w:t>
            </w:r>
          </w:p>
        </w:tc>
      </w:tr>
      <w:tr w:rsidR="00476BED" w14:paraId="6A76DEC6" w14:textId="77777777" w:rsidTr="00091982">
        <w:trPr>
          <w:trHeight w:val="300"/>
        </w:trPr>
        <w:tc>
          <w:tcPr>
            <w:tcW w:w="855" w:type="dxa"/>
          </w:tcPr>
          <w:p w14:paraId="70839145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145" w:type="dxa"/>
          </w:tcPr>
          <w:p w14:paraId="6B33534B" w14:textId="77777777" w:rsidR="00A30841" w:rsidRDefault="00476BED" w:rsidP="004930D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Mededelingen directie</w:t>
            </w:r>
          </w:p>
          <w:p w14:paraId="50747B88" w14:textId="77777777" w:rsidR="00DD0A63" w:rsidRDefault="00DD0A63" w:rsidP="004930D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532010B7" w14:textId="539993C5" w:rsidR="00DD0A63" w:rsidRDefault="00DD0A63" w:rsidP="004930D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SO</w:t>
            </w:r>
          </w:p>
          <w:p w14:paraId="6F50D033" w14:textId="154C5EF2" w:rsidR="00A30841" w:rsidRDefault="00C93577" w:rsidP="00406A90">
            <w:pPr>
              <w:pStyle w:val="Lijstalinea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</w:rPr>
            </w:pPr>
            <w:r w:rsidRPr="00E817A9">
              <w:rPr>
                <w:rFonts w:asciiTheme="majorHAnsi" w:eastAsia="Calibri" w:hAnsiTheme="majorHAnsi" w:cstheme="majorHAnsi"/>
              </w:rPr>
              <w:t>Op SO nog twee langdurig zieken</w:t>
            </w:r>
          </w:p>
          <w:p w14:paraId="0B91B313" w14:textId="2840E5B3" w:rsidR="0072414D" w:rsidRPr="00E817A9" w:rsidRDefault="00271DF0" w:rsidP="00406A90">
            <w:pPr>
              <w:pStyle w:val="Lijstalinea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Vergunningen voor voorjaarsfeest geregeld</w:t>
            </w:r>
          </w:p>
          <w:p w14:paraId="7F49DBB5" w14:textId="4BFC2CDE" w:rsidR="00C93577" w:rsidRPr="00E817A9" w:rsidRDefault="00E817A9" w:rsidP="00406A90">
            <w:pPr>
              <w:pStyle w:val="Lijstalinea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</w:rPr>
            </w:pPr>
            <w:r w:rsidRPr="00E817A9">
              <w:rPr>
                <w:rFonts w:asciiTheme="majorHAnsi" w:eastAsia="Calibri" w:hAnsiTheme="majorHAnsi" w:cstheme="majorHAnsi"/>
              </w:rPr>
              <w:t>Onderwijs assistent vacature laten openzetten</w:t>
            </w:r>
          </w:p>
          <w:p w14:paraId="7CA10126" w14:textId="45CF90DD" w:rsidR="00E817A9" w:rsidRDefault="0072414D" w:rsidP="00406A90">
            <w:pPr>
              <w:pStyle w:val="Lijstalinea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</w:rPr>
            </w:pPr>
            <w:r w:rsidRPr="0072414D">
              <w:rPr>
                <w:rFonts w:asciiTheme="majorHAnsi" w:eastAsia="Calibri" w:hAnsiTheme="majorHAnsi" w:cstheme="majorHAnsi"/>
              </w:rPr>
              <w:t>Subsidie basis vaardigheden leerlingen ontvangen (€1000 per leerling)</w:t>
            </w:r>
          </w:p>
          <w:p w14:paraId="3AB1647E" w14:textId="44EF37FD" w:rsidR="00271DF0" w:rsidRDefault="00271DF0" w:rsidP="00271DF0">
            <w:pPr>
              <w:pStyle w:val="Lijstalinea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Taal (schriftelijke en mondelinge taal)</w:t>
            </w:r>
            <w:r w:rsidR="00227CD0">
              <w:rPr>
                <w:rFonts w:asciiTheme="majorHAnsi" w:eastAsia="Calibri" w:hAnsiTheme="majorHAnsi" w:cstheme="majorHAnsi"/>
              </w:rPr>
              <w:t>, cursus: Met sprongen vooruit (rekenen)</w:t>
            </w:r>
          </w:p>
          <w:p w14:paraId="50F70137" w14:textId="757B9D8F" w:rsidR="006F1C4F" w:rsidRDefault="006F1C4F" w:rsidP="00271DF0">
            <w:pPr>
              <w:pStyle w:val="Lijstalinea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Wat eerst op lange termijn zou zijn , kan nu al eerder</w:t>
            </w:r>
            <w:r w:rsidR="00F218CF">
              <w:rPr>
                <w:rFonts w:asciiTheme="majorHAnsi" w:eastAsia="Calibri" w:hAnsiTheme="majorHAnsi" w:cstheme="majorHAnsi"/>
              </w:rPr>
              <w:t xml:space="preserve"> dankzij subsidie</w:t>
            </w:r>
            <w:r>
              <w:rPr>
                <w:rFonts w:asciiTheme="majorHAnsi" w:eastAsia="Calibri" w:hAnsiTheme="majorHAnsi" w:cstheme="majorHAnsi"/>
              </w:rPr>
              <w:t>.</w:t>
            </w:r>
          </w:p>
          <w:p w14:paraId="360D4C32" w14:textId="7451C7E8" w:rsidR="006F1C4F" w:rsidRDefault="006F1C4F" w:rsidP="00271DF0">
            <w:pPr>
              <w:pStyle w:val="Lijstalinea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Burgerschap leerlingen</w:t>
            </w:r>
            <w:r w:rsidR="0080119A">
              <w:rPr>
                <w:rFonts w:asciiTheme="majorHAnsi" w:eastAsia="Calibri" w:hAnsiTheme="majorHAnsi" w:cstheme="majorHAnsi"/>
              </w:rPr>
              <w:t xml:space="preserve"> (</w:t>
            </w:r>
            <w:proofErr w:type="spellStart"/>
            <w:r w:rsidR="0080119A">
              <w:rPr>
                <w:rFonts w:asciiTheme="majorHAnsi" w:eastAsia="Calibri" w:hAnsiTheme="majorHAnsi" w:cstheme="majorHAnsi"/>
              </w:rPr>
              <w:t>digiwijzer</w:t>
            </w:r>
            <w:proofErr w:type="spellEnd"/>
            <w:r w:rsidR="0080119A">
              <w:rPr>
                <w:rFonts w:asciiTheme="majorHAnsi" w:eastAsia="Calibri" w:hAnsiTheme="majorHAnsi" w:cstheme="majorHAnsi"/>
              </w:rPr>
              <w:t>)</w:t>
            </w:r>
          </w:p>
          <w:p w14:paraId="487A9B27" w14:textId="653117D9" w:rsidR="00147778" w:rsidRDefault="00147778" w:rsidP="00271DF0">
            <w:pPr>
              <w:pStyle w:val="Lijstalinea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Budget moet binnen 2 jaar gespendeerd zijn.</w:t>
            </w:r>
          </w:p>
          <w:p w14:paraId="3AAB76F3" w14:textId="1CA1766F" w:rsidR="00FE01BF" w:rsidRDefault="00FE01BF" w:rsidP="00271DF0">
            <w:pPr>
              <w:pStyle w:val="Lijstalinea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Handtekening van voorzitter</w:t>
            </w:r>
            <w:r w:rsidR="00175E44">
              <w:rPr>
                <w:rFonts w:asciiTheme="majorHAnsi" w:eastAsia="Calibri" w:hAnsiTheme="majorHAnsi" w:cstheme="majorHAnsi"/>
              </w:rPr>
              <w:t xml:space="preserve"> MR</w:t>
            </w:r>
            <w:r>
              <w:rPr>
                <w:rFonts w:asciiTheme="majorHAnsi" w:eastAsia="Calibri" w:hAnsiTheme="majorHAnsi" w:cstheme="majorHAnsi"/>
              </w:rPr>
              <w:t xml:space="preserve"> vereist dat de MR akkoord </w:t>
            </w:r>
            <w:r w:rsidR="00175E44">
              <w:rPr>
                <w:rFonts w:asciiTheme="majorHAnsi" w:eastAsia="Calibri" w:hAnsiTheme="majorHAnsi" w:cstheme="majorHAnsi"/>
              </w:rPr>
              <w:t xml:space="preserve">hiermee </w:t>
            </w:r>
            <w:r>
              <w:rPr>
                <w:rFonts w:asciiTheme="majorHAnsi" w:eastAsia="Calibri" w:hAnsiTheme="majorHAnsi" w:cstheme="majorHAnsi"/>
              </w:rPr>
              <w:t>is.</w:t>
            </w:r>
          </w:p>
          <w:p w14:paraId="7737841F" w14:textId="77777777" w:rsidR="00406A90" w:rsidRDefault="00406A90" w:rsidP="00406A90">
            <w:pPr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61A1CD4D" w14:textId="77777777" w:rsidR="00DD0A63" w:rsidRDefault="00DD0A63" w:rsidP="00406A90">
            <w:pPr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VSO</w:t>
            </w:r>
          </w:p>
          <w:p w14:paraId="233FAA25" w14:textId="47D5354A" w:rsidR="00DD0A63" w:rsidRDefault="00DD0A63" w:rsidP="00DD0A63">
            <w:pPr>
              <w:pStyle w:val="Lijstalinea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</w:rPr>
            </w:pPr>
            <w:r w:rsidRPr="00DD0A63">
              <w:rPr>
                <w:rFonts w:asciiTheme="majorHAnsi" w:eastAsia="Calibri" w:hAnsiTheme="majorHAnsi" w:cstheme="majorHAnsi"/>
              </w:rPr>
              <w:t xml:space="preserve">2 thuiszitters </w:t>
            </w:r>
            <w:r w:rsidR="00930A8B">
              <w:rPr>
                <w:rFonts w:asciiTheme="majorHAnsi" w:eastAsia="Calibri" w:hAnsiTheme="majorHAnsi" w:cstheme="majorHAnsi"/>
              </w:rPr>
              <w:t xml:space="preserve">(zwanger) </w:t>
            </w:r>
            <w:r w:rsidRPr="00DD0A63">
              <w:rPr>
                <w:rFonts w:asciiTheme="majorHAnsi" w:eastAsia="Calibri" w:hAnsiTheme="majorHAnsi" w:cstheme="majorHAnsi"/>
              </w:rPr>
              <w:t>en 2 langdurig zieken</w:t>
            </w:r>
            <w:r w:rsidR="00930A8B">
              <w:rPr>
                <w:rFonts w:asciiTheme="majorHAnsi" w:eastAsia="Calibri" w:hAnsiTheme="majorHAnsi" w:cstheme="majorHAnsi"/>
              </w:rPr>
              <w:t xml:space="preserve"> (zit vooruitgang in)</w:t>
            </w:r>
          </w:p>
          <w:p w14:paraId="044A998A" w14:textId="01768534" w:rsidR="00B35299" w:rsidRDefault="007179B0" w:rsidP="00607741">
            <w:pPr>
              <w:pStyle w:val="Lijstalinea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Op een andere manier werken met de praktijkvakken (invulling moet nog vorm krijgen). Pra</w:t>
            </w:r>
            <w:r w:rsidR="00B35299">
              <w:rPr>
                <w:rFonts w:asciiTheme="majorHAnsi" w:eastAsia="Calibri" w:hAnsiTheme="majorHAnsi" w:cstheme="majorHAnsi"/>
              </w:rPr>
              <w:t>ktijkdocenten worden betrokken</w:t>
            </w:r>
            <w:r w:rsidR="00607741">
              <w:rPr>
                <w:rFonts w:asciiTheme="majorHAnsi" w:eastAsia="Calibri" w:hAnsiTheme="majorHAnsi" w:cstheme="majorHAnsi"/>
              </w:rPr>
              <w:t xml:space="preserve"> en leerlingen zijn trots</w:t>
            </w:r>
            <w:r w:rsidR="00B35299">
              <w:rPr>
                <w:rFonts w:asciiTheme="majorHAnsi" w:eastAsia="Calibri" w:hAnsiTheme="majorHAnsi" w:cstheme="majorHAnsi"/>
              </w:rPr>
              <w:t>.</w:t>
            </w:r>
          </w:p>
          <w:p w14:paraId="6E9AADEF" w14:textId="77777777" w:rsidR="00E4534D" w:rsidRDefault="00E4534D" w:rsidP="00E4534D">
            <w:pPr>
              <w:pStyle w:val="Lijstalinea"/>
              <w:rPr>
                <w:rFonts w:asciiTheme="majorHAnsi" w:eastAsia="Calibri" w:hAnsiTheme="majorHAnsi" w:cstheme="majorHAnsi"/>
              </w:rPr>
            </w:pPr>
          </w:p>
          <w:p w14:paraId="5681E5B8" w14:textId="66C6C6EE" w:rsidR="00E4534D" w:rsidRPr="00E4534D" w:rsidRDefault="00E4534D" w:rsidP="00E4534D">
            <w:pPr>
              <w:rPr>
                <w:rFonts w:asciiTheme="majorHAnsi" w:eastAsia="Calibri" w:hAnsiTheme="majorHAnsi" w:cstheme="majorHAnsi"/>
              </w:rPr>
            </w:pPr>
            <w:r w:rsidRPr="00AA6DDE">
              <w:rPr>
                <w:rFonts w:asciiTheme="majorHAnsi" w:eastAsia="Calibri" w:hAnsiTheme="majorHAnsi" w:cstheme="majorHAnsi"/>
                <w:b/>
                <w:bCs/>
              </w:rPr>
              <w:t>Algemeen</w:t>
            </w:r>
            <w:r>
              <w:rPr>
                <w:rFonts w:asciiTheme="majorHAnsi" w:eastAsia="Calibri" w:hAnsiTheme="majorHAnsi" w:cstheme="majorHAnsi"/>
              </w:rPr>
              <w:t xml:space="preserve">: </w:t>
            </w:r>
            <w:r w:rsidR="007F6C1C">
              <w:rPr>
                <w:rFonts w:asciiTheme="majorHAnsi" w:eastAsia="Calibri" w:hAnsiTheme="majorHAnsi" w:cstheme="majorHAnsi"/>
              </w:rPr>
              <w:t>S</w:t>
            </w:r>
            <w:r>
              <w:rPr>
                <w:rFonts w:asciiTheme="majorHAnsi" w:eastAsia="Calibri" w:hAnsiTheme="majorHAnsi" w:cstheme="majorHAnsi"/>
              </w:rPr>
              <w:t xml:space="preserve">choolontbijt is nog steeds </w:t>
            </w:r>
            <w:r w:rsidR="004C71DF">
              <w:rPr>
                <w:rFonts w:asciiTheme="majorHAnsi" w:eastAsia="Calibri" w:hAnsiTheme="majorHAnsi" w:cstheme="majorHAnsi"/>
              </w:rPr>
              <w:t>gaande</w:t>
            </w:r>
            <w:r w:rsidR="00F41085">
              <w:rPr>
                <w:rFonts w:asciiTheme="majorHAnsi" w:eastAsia="Calibri" w:hAnsiTheme="majorHAnsi" w:cstheme="majorHAnsi"/>
              </w:rPr>
              <w:t xml:space="preserve"> (positieve focus)</w:t>
            </w:r>
            <w:r w:rsidR="006828D9">
              <w:rPr>
                <w:rFonts w:asciiTheme="majorHAnsi" w:eastAsia="Calibri" w:hAnsiTheme="majorHAnsi" w:cstheme="majorHAnsi"/>
              </w:rPr>
              <w:t>: groot succes en geen   stigmatiser</w:t>
            </w:r>
            <w:r w:rsidR="003E12B4">
              <w:rPr>
                <w:rFonts w:asciiTheme="majorHAnsi" w:eastAsia="Calibri" w:hAnsiTheme="majorHAnsi" w:cstheme="majorHAnsi"/>
              </w:rPr>
              <w:t>i</w:t>
            </w:r>
            <w:r w:rsidR="006828D9">
              <w:rPr>
                <w:rFonts w:asciiTheme="majorHAnsi" w:eastAsia="Calibri" w:hAnsiTheme="majorHAnsi" w:cstheme="majorHAnsi"/>
              </w:rPr>
              <w:t>ng van en door leerlingen is nieuwe normaal geworden.</w:t>
            </w:r>
          </w:p>
          <w:p w14:paraId="193BDF68" w14:textId="6F53512C" w:rsidR="007179B0" w:rsidRDefault="00BB6724" w:rsidP="00607741">
            <w:pPr>
              <w:pStyle w:val="Lijstalinea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</w:t>
            </w:r>
            <w:r w:rsidR="007F6C1C">
              <w:rPr>
                <w:rFonts w:asciiTheme="majorHAnsi" w:eastAsia="Calibri" w:hAnsiTheme="majorHAnsi" w:cstheme="majorHAnsi"/>
              </w:rPr>
              <w:t xml:space="preserve"> </w:t>
            </w:r>
            <w:r w:rsidR="003F4AEF">
              <w:rPr>
                <w:rFonts w:asciiTheme="majorHAnsi" w:eastAsia="Calibri" w:hAnsiTheme="majorHAnsi" w:cstheme="majorHAnsi"/>
              </w:rPr>
              <w:t>W</w:t>
            </w:r>
            <w:r>
              <w:rPr>
                <w:rFonts w:asciiTheme="majorHAnsi" w:eastAsia="Calibri" w:hAnsiTheme="majorHAnsi" w:cstheme="majorHAnsi"/>
              </w:rPr>
              <w:t>ebsite</w:t>
            </w:r>
            <w:r w:rsidR="003F4AEF">
              <w:rPr>
                <w:rFonts w:asciiTheme="majorHAnsi" w:eastAsia="Calibri" w:hAnsiTheme="majorHAnsi" w:cstheme="majorHAnsi"/>
              </w:rPr>
              <w:t xml:space="preserve"> wordt onderhanden genomen</w:t>
            </w:r>
            <w:r w:rsidR="002F28E4">
              <w:rPr>
                <w:rFonts w:asciiTheme="majorHAnsi" w:eastAsia="Calibri" w:hAnsiTheme="majorHAnsi" w:cstheme="majorHAnsi"/>
              </w:rPr>
              <w:t>; huidige is zwaar verouderd en niet meer up te daten.</w:t>
            </w:r>
          </w:p>
          <w:p w14:paraId="44D01E27" w14:textId="77777777" w:rsidR="0078509A" w:rsidRDefault="0078509A" w:rsidP="00607741">
            <w:pPr>
              <w:pStyle w:val="Lijstalinea"/>
              <w:rPr>
                <w:rFonts w:asciiTheme="majorHAnsi" w:eastAsia="Calibri" w:hAnsiTheme="majorHAnsi" w:cstheme="majorHAnsi"/>
              </w:rPr>
            </w:pPr>
          </w:p>
          <w:p w14:paraId="28F65AF2" w14:textId="77777777" w:rsidR="0078509A" w:rsidRDefault="0078509A" w:rsidP="0078509A">
            <w:pPr>
              <w:numPr>
                <w:ilvl w:val="0"/>
                <w:numId w:val="2"/>
              </w:numPr>
            </w:pPr>
            <w:r w:rsidRPr="00031D57">
              <w:t>Vaststellen werkverdelingsplan 2</w:t>
            </w:r>
            <w:r>
              <w:t>4</w:t>
            </w:r>
            <w:r w:rsidRPr="00031D57">
              <w:t>-2</w:t>
            </w:r>
            <w:r>
              <w:t>5</w:t>
            </w:r>
          </w:p>
          <w:p w14:paraId="0E0BB84E" w14:textId="6A5807FF" w:rsidR="0078509A" w:rsidRDefault="0078509A" w:rsidP="0078509A">
            <w:pPr>
              <w:ind w:left="720"/>
            </w:pPr>
            <w:r>
              <w:t xml:space="preserve">Personeelsgeleding gaat vooralsnog niet akkoord </w:t>
            </w:r>
            <w:r w:rsidR="0004308B">
              <w:t>i.v.m.</w:t>
            </w:r>
            <w:r>
              <w:t xml:space="preserve"> nog niet beantwoorde vragen van team SO. </w:t>
            </w:r>
            <w:r>
              <w:br/>
              <w:t>Na beantwoording daarvan kan de personeelsgeleding instemmen: akkoord gegeven hiervoor.</w:t>
            </w:r>
          </w:p>
          <w:p w14:paraId="11BBBE0E" w14:textId="45CC143E" w:rsidR="0078509A" w:rsidRPr="007179B0" w:rsidRDefault="0078509A" w:rsidP="00607741">
            <w:pPr>
              <w:pStyle w:val="Lijstalinea"/>
              <w:rPr>
                <w:rFonts w:asciiTheme="majorHAnsi" w:eastAsia="Calibri" w:hAnsiTheme="majorHAnsi" w:cstheme="majorHAnsi"/>
              </w:rPr>
            </w:pPr>
          </w:p>
        </w:tc>
      </w:tr>
      <w:tr w:rsidR="00476BED" w14:paraId="75777DF6" w14:textId="77777777" w:rsidTr="00091982">
        <w:trPr>
          <w:trHeight w:val="300"/>
        </w:trPr>
        <w:tc>
          <w:tcPr>
            <w:tcW w:w="855" w:type="dxa"/>
          </w:tcPr>
          <w:p w14:paraId="6D4D51E8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145" w:type="dxa"/>
          </w:tcPr>
          <w:p w14:paraId="7CB0A568" w14:textId="258F0DE1" w:rsidR="00476BED" w:rsidRDefault="008C6509" w:rsidP="006D35F1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Jaar</w:t>
            </w:r>
            <w:r w:rsidR="00476BED" w:rsidRPr="00301016">
              <w:rPr>
                <w:rFonts w:asciiTheme="majorHAnsi" w:eastAsia="Calibri" w:hAnsiTheme="majorHAnsi" w:cstheme="majorHAnsi"/>
                <w:b/>
                <w:bCs/>
              </w:rPr>
              <w:t>pla</w:t>
            </w:r>
            <w:r w:rsidR="000925DF">
              <w:rPr>
                <w:rFonts w:asciiTheme="majorHAnsi" w:eastAsia="Calibri" w:hAnsiTheme="majorHAnsi" w:cstheme="majorHAnsi"/>
                <w:b/>
                <w:bCs/>
              </w:rPr>
              <w:t>n</w:t>
            </w:r>
            <w:r w:rsidR="00832BCA">
              <w:rPr>
                <w:rFonts w:asciiTheme="majorHAnsi" w:eastAsia="Calibri" w:hAnsiTheme="majorHAnsi" w:cstheme="majorHAnsi"/>
                <w:b/>
                <w:bCs/>
              </w:rPr>
              <w:t xml:space="preserve"> 2024/2025</w:t>
            </w:r>
          </w:p>
          <w:p w14:paraId="414313B9" w14:textId="77777777" w:rsidR="006367B1" w:rsidRPr="00031D57" w:rsidRDefault="006367B1" w:rsidP="006367B1">
            <w:pPr>
              <w:numPr>
                <w:ilvl w:val="0"/>
                <w:numId w:val="9"/>
              </w:numPr>
            </w:pPr>
            <w:r w:rsidRPr="00031D57">
              <w:t>Planning beleid (jaarplan en vastgesteld beleid met</w:t>
            </w:r>
          </w:p>
          <w:p w14:paraId="313E4267" w14:textId="77777777" w:rsidR="001F0B94" w:rsidRDefault="006367B1" w:rsidP="006367B1">
            <w:pPr>
              <w:ind w:left="720"/>
            </w:pPr>
            <w:r w:rsidRPr="00031D57">
              <w:t xml:space="preserve"> bijbehorende evaluatie)</w:t>
            </w:r>
            <w:r w:rsidRPr="00031D57">
              <w:tab/>
            </w:r>
          </w:p>
          <w:p w14:paraId="0A8106A8" w14:textId="76130263" w:rsidR="0089537D" w:rsidRDefault="00985B74" w:rsidP="006367B1">
            <w:pPr>
              <w:ind w:left="720"/>
            </w:pPr>
            <w:r>
              <w:t xml:space="preserve">Verdeling over de hele school, voor een periode van 4 jaar. </w:t>
            </w:r>
            <w:r w:rsidR="00772E34">
              <w:t>Niet te veel nieuwe dingen implementeren, maar zaken vaststellen en dat het normaal is.</w:t>
            </w:r>
            <w:r w:rsidR="00B31E98">
              <w:t xml:space="preserve"> Starttrainingen, leerteams (hoe en wanneer dingen doen).</w:t>
            </w:r>
          </w:p>
          <w:p w14:paraId="45586764" w14:textId="0DA5EB3D" w:rsidR="006367B1" w:rsidRPr="00031D57" w:rsidRDefault="006367B1" w:rsidP="006367B1">
            <w:pPr>
              <w:ind w:left="720"/>
            </w:pPr>
            <w:r w:rsidRPr="00031D57">
              <w:lastRenderedPageBreak/>
              <w:tab/>
            </w:r>
            <w:r w:rsidRPr="00031D57">
              <w:tab/>
            </w:r>
            <w:r w:rsidRPr="00031D57">
              <w:tab/>
            </w:r>
            <w:r w:rsidRPr="00031D57">
              <w:tab/>
            </w:r>
            <w:r w:rsidRPr="00031D57">
              <w:tab/>
            </w:r>
          </w:p>
          <w:p w14:paraId="724DC1D8" w14:textId="77777777" w:rsidR="00F12D30" w:rsidRDefault="006367B1" w:rsidP="006367B1">
            <w:pPr>
              <w:numPr>
                <w:ilvl w:val="0"/>
                <w:numId w:val="8"/>
              </w:numPr>
            </w:pPr>
            <w:r w:rsidRPr="00031D57">
              <w:t xml:space="preserve">Evaluatie MR </w:t>
            </w:r>
            <w:r w:rsidRPr="00031D57">
              <w:tab/>
            </w:r>
          </w:p>
          <w:p w14:paraId="646CA01B" w14:textId="77777777" w:rsidR="00053814" w:rsidRDefault="00E5094C" w:rsidP="00F12D30">
            <w:pPr>
              <w:ind w:left="720"/>
            </w:pPr>
            <w:r>
              <w:t>Nieuwe leden vanuit school (2x) en vanuit de oudergeleding</w:t>
            </w:r>
            <w:r w:rsidR="006367B1" w:rsidRPr="00031D57">
              <w:tab/>
            </w:r>
            <w:r>
              <w:t>(1</w:t>
            </w:r>
            <w:r w:rsidR="00053814">
              <w:t>x)</w:t>
            </w:r>
          </w:p>
          <w:p w14:paraId="49D28919" w14:textId="0837CC9E" w:rsidR="009B3BF5" w:rsidRDefault="00053814" w:rsidP="00F12D30">
            <w:pPr>
              <w:ind w:left="720"/>
            </w:pPr>
            <w:r>
              <w:t>We hebben nog een vacature voor een MR lid vanuit de oudergeleding</w:t>
            </w:r>
            <w:r w:rsidR="0017727F">
              <w:t xml:space="preserve"> om Gert te vervangen</w:t>
            </w:r>
            <w:r w:rsidR="003E12B4">
              <w:t xml:space="preserve"> (in principe nog </w:t>
            </w:r>
            <w:r w:rsidR="002964D3">
              <w:t xml:space="preserve">2 schooljaren </w:t>
            </w:r>
            <w:r w:rsidR="003E12B4">
              <w:t>aanwe</w:t>
            </w:r>
            <w:r w:rsidR="002964D3">
              <w:t>zig)</w:t>
            </w:r>
            <w:r w:rsidR="00882184">
              <w:t>.</w:t>
            </w:r>
            <w:r w:rsidR="006367B1" w:rsidRPr="00031D57">
              <w:tab/>
            </w:r>
          </w:p>
          <w:p w14:paraId="6B83303B" w14:textId="769C99BF" w:rsidR="006367B1" w:rsidRPr="00031D57" w:rsidRDefault="006367B1" w:rsidP="00F12D30">
            <w:pPr>
              <w:ind w:left="720"/>
            </w:pPr>
            <w:r w:rsidRPr="00031D57">
              <w:tab/>
            </w:r>
            <w:r w:rsidRPr="00031D57">
              <w:tab/>
            </w:r>
            <w:r w:rsidRPr="00031D57">
              <w:tab/>
            </w:r>
          </w:p>
          <w:p w14:paraId="696B5C06" w14:textId="77777777" w:rsidR="00753BF3" w:rsidRDefault="006367B1" w:rsidP="006367B1">
            <w:pPr>
              <w:numPr>
                <w:ilvl w:val="0"/>
                <w:numId w:val="8"/>
              </w:numPr>
            </w:pPr>
            <w:r w:rsidRPr="00031D57">
              <w:t>Activiteiten/ jaarplan MR (</w:t>
            </w:r>
            <w:r>
              <w:t xml:space="preserve">indien </w:t>
            </w:r>
            <w:r w:rsidRPr="00031D57">
              <w:t xml:space="preserve">nodig bijstellen) </w:t>
            </w:r>
            <w:r w:rsidR="000007EB">
              <w:t>: wat kleine puntjes aangepast en definitie</w:t>
            </w:r>
            <w:r w:rsidR="00753BF3">
              <w:t>f gemaakt</w:t>
            </w:r>
          </w:p>
          <w:p w14:paraId="22DE3D86" w14:textId="663063A3" w:rsidR="006367B1" w:rsidRPr="00031D57" w:rsidRDefault="006367B1" w:rsidP="00753BF3">
            <w:pPr>
              <w:ind w:left="720"/>
            </w:pPr>
            <w:r w:rsidRPr="00031D57">
              <w:tab/>
            </w:r>
          </w:p>
          <w:p w14:paraId="0CDDAA5D" w14:textId="7ECB647D" w:rsidR="00753BF3" w:rsidRDefault="006367B1" w:rsidP="00753BF3">
            <w:pPr>
              <w:ind w:left="720"/>
            </w:pPr>
            <w:r w:rsidRPr="00031D57">
              <w:t xml:space="preserve">Opstellen concept jaarverslag MR </w:t>
            </w:r>
            <w:r w:rsidR="00753BF3">
              <w:t>:Gert maakt een overzicht hiervan</w:t>
            </w:r>
          </w:p>
          <w:p w14:paraId="42EAFB59" w14:textId="56B63D07" w:rsidR="006367B1" w:rsidRPr="00031D57" w:rsidRDefault="006367B1" w:rsidP="00753BF3">
            <w:pPr>
              <w:ind w:left="720"/>
            </w:pPr>
            <w:r w:rsidRPr="00031D57">
              <w:tab/>
            </w:r>
            <w:r w:rsidRPr="00031D57">
              <w:tab/>
            </w:r>
            <w:r w:rsidRPr="00031D57">
              <w:tab/>
            </w:r>
          </w:p>
          <w:p w14:paraId="2B847888" w14:textId="77777777" w:rsidR="00753BF3" w:rsidRDefault="006367B1" w:rsidP="006367B1">
            <w:pPr>
              <w:numPr>
                <w:ilvl w:val="0"/>
                <w:numId w:val="9"/>
              </w:numPr>
            </w:pPr>
            <w:r w:rsidRPr="00031D57">
              <w:t>Taakverdeling binnen de MR</w:t>
            </w:r>
            <w:r w:rsidR="00753BF3">
              <w:t>:</w:t>
            </w:r>
          </w:p>
          <w:p w14:paraId="62DB2EF9" w14:textId="1C3E31B2" w:rsidR="001F0B94" w:rsidRDefault="00753BF3" w:rsidP="00753BF3">
            <w:pPr>
              <w:ind w:left="720"/>
            </w:pPr>
            <w:r>
              <w:t xml:space="preserve">Geen veranderingen; Gert blijft voorzitter en Brenda de </w:t>
            </w:r>
            <w:r w:rsidR="00BC4579">
              <w:t xml:space="preserve">Agenda regelaar. Notulist </w:t>
            </w:r>
            <w:r w:rsidR="001F0B94">
              <w:t>rouleert</w:t>
            </w:r>
            <w:r w:rsidR="002964D3">
              <w:t xml:space="preserve"> tussen de leden</w:t>
            </w:r>
          </w:p>
          <w:p w14:paraId="4BB94B9D" w14:textId="379ED196" w:rsidR="006367B1" w:rsidRPr="00031D57" w:rsidRDefault="006367B1" w:rsidP="00753BF3">
            <w:pPr>
              <w:ind w:left="720"/>
            </w:pPr>
            <w:r w:rsidRPr="00031D57">
              <w:tab/>
            </w:r>
            <w:r w:rsidRPr="00031D57">
              <w:tab/>
            </w:r>
            <w:r w:rsidRPr="00031D57">
              <w:tab/>
            </w:r>
            <w:r w:rsidRPr="00031D57">
              <w:tab/>
            </w:r>
          </w:p>
          <w:p w14:paraId="1939D49F" w14:textId="77777777" w:rsidR="001F0B94" w:rsidRDefault="006367B1" w:rsidP="006367B1">
            <w:pPr>
              <w:numPr>
                <w:ilvl w:val="0"/>
                <w:numId w:val="9"/>
              </w:numPr>
            </w:pPr>
            <w:r w:rsidRPr="00031D57">
              <w:t>Scholingsbehoeften MR leden</w:t>
            </w:r>
            <w:r w:rsidR="001F0B94">
              <w:t>:</w:t>
            </w:r>
          </w:p>
          <w:p w14:paraId="249A378F" w14:textId="77777777" w:rsidR="00EA2179" w:rsidRDefault="00EA2179" w:rsidP="001F0B94">
            <w:pPr>
              <w:ind w:left="720"/>
            </w:pPr>
            <w:r>
              <w:t>Geen behoefte momenteel</w:t>
            </w:r>
          </w:p>
          <w:p w14:paraId="1E96AE6A" w14:textId="321E21E9" w:rsidR="006367B1" w:rsidRPr="00031D57" w:rsidRDefault="006367B1" w:rsidP="001F0B94">
            <w:pPr>
              <w:ind w:left="720"/>
            </w:pPr>
            <w:r w:rsidRPr="00031D57">
              <w:tab/>
            </w:r>
            <w:r w:rsidRPr="00031D57">
              <w:tab/>
            </w:r>
            <w:r w:rsidRPr="00031D57">
              <w:tab/>
            </w:r>
          </w:p>
          <w:p w14:paraId="485B79BE" w14:textId="77777777" w:rsidR="000A5B9B" w:rsidRDefault="006367B1" w:rsidP="006367B1">
            <w:pPr>
              <w:numPr>
                <w:ilvl w:val="0"/>
                <w:numId w:val="9"/>
              </w:numPr>
            </w:pPr>
            <w:r w:rsidRPr="00031D57">
              <w:t>Vergaderrooster vaststellen</w:t>
            </w:r>
            <w:r w:rsidR="000A5B9B">
              <w:t>:</w:t>
            </w:r>
          </w:p>
          <w:p w14:paraId="3949CFA5" w14:textId="0B7CDC57" w:rsidR="00DF0E89" w:rsidRDefault="00E6310B" w:rsidP="000A5B9B">
            <w:pPr>
              <w:ind w:left="720"/>
            </w:pPr>
            <w:r>
              <w:t>12 november</w:t>
            </w:r>
            <w:r w:rsidR="00DF0E89">
              <w:t xml:space="preserve"> 2024 (etentje)</w:t>
            </w:r>
            <w:r w:rsidR="00D4281B">
              <w:t xml:space="preserve"> 18:00</w:t>
            </w:r>
          </w:p>
          <w:p w14:paraId="61A0C08D" w14:textId="2860B49D" w:rsidR="00DF0E89" w:rsidRDefault="008D75E3" w:rsidP="000A5B9B">
            <w:pPr>
              <w:ind w:left="720"/>
            </w:pPr>
            <w:r>
              <w:t>14 januari 2025</w:t>
            </w:r>
          </w:p>
          <w:p w14:paraId="3D8E6F90" w14:textId="51FB5EC8" w:rsidR="008D75E3" w:rsidRDefault="008120B7" w:rsidP="000A5B9B">
            <w:pPr>
              <w:ind w:left="720"/>
            </w:pPr>
            <w:r>
              <w:t>15</w:t>
            </w:r>
            <w:r w:rsidR="005B5DD4">
              <w:t xml:space="preserve"> april 2025</w:t>
            </w:r>
          </w:p>
          <w:p w14:paraId="7287B95A" w14:textId="3E4914FC" w:rsidR="008120B7" w:rsidRDefault="00E71BDF" w:rsidP="000A5B9B">
            <w:pPr>
              <w:ind w:left="720"/>
            </w:pPr>
            <w:r>
              <w:t>17</w:t>
            </w:r>
            <w:r w:rsidR="008120B7">
              <w:t xml:space="preserve"> juni 2025</w:t>
            </w:r>
          </w:p>
          <w:p w14:paraId="5823EE3D" w14:textId="3F3DECEC" w:rsidR="00476BED" w:rsidRPr="00301016" w:rsidRDefault="00476BED" w:rsidP="00AC28D6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476BED" w14:paraId="765C50A9" w14:textId="77777777" w:rsidTr="00091982">
        <w:trPr>
          <w:trHeight w:val="300"/>
        </w:trPr>
        <w:tc>
          <w:tcPr>
            <w:tcW w:w="855" w:type="dxa"/>
          </w:tcPr>
          <w:p w14:paraId="0428447A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8145" w:type="dxa"/>
          </w:tcPr>
          <w:p w14:paraId="17D7A469" w14:textId="77777777" w:rsidR="00476BED" w:rsidRDefault="00476BED" w:rsidP="00091982">
            <w:pPr>
              <w:rPr>
                <w:rFonts w:asciiTheme="majorHAnsi" w:hAnsiTheme="majorHAnsi" w:cstheme="majorHAnsi"/>
                <w:b/>
                <w:bCs/>
              </w:rPr>
            </w:pPr>
            <w:r w:rsidRPr="00301016">
              <w:rPr>
                <w:rFonts w:asciiTheme="majorHAnsi" w:hAnsiTheme="majorHAnsi" w:cstheme="majorHAnsi"/>
                <w:b/>
                <w:bCs/>
              </w:rPr>
              <w:t xml:space="preserve">Kwaliteitskaarten </w:t>
            </w:r>
          </w:p>
          <w:p w14:paraId="41170E36" w14:textId="77C55C09" w:rsidR="009516D2" w:rsidRPr="00004971" w:rsidRDefault="00004971" w:rsidP="00091982">
            <w:pPr>
              <w:rPr>
                <w:rFonts w:asciiTheme="majorHAnsi" w:hAnsiTheme="majorHAnsi" w:cstheme="majorHAnsi"/>
              </w:rPr>
            </w:pPr>
            <w:r w:rsidRPr="00004971">
              <w:rPr>
                <w:rFonts w:asciiTheme="majorHAnsi" w:hAnsiTheme="majorHAnsi" w:cstheme="majorHAnsi"/>
              </w:rPr>
              <w:t>Alles besproken en in orde</w:t>
            </w:r>
            <w:r w:rsidR="009D3322">
              <w:rPr>
                <w:rFonts w:asciiTheme="majorHAnsi" w:hAnsiTheme="majorHAnsi" w:cstheme="majorHAnsi"/>
              </w:rPr>
              <w:t xml:space="preserve"> (op wat details van privacy </w:t>
            </w:r>
            <w:r w:rsidR="00B503BF">
              <w:rPr>
                <w:rFonts w:asciiTheme="majorHAnsi" w:hAnsiTheme="majorHAnsi" w:cstheme="majorHAnsi"/>
              </w:rPr>
              <w:t>na)</w:t>
            </w:r>
          </w:p>
          <w:p w14:paraId="46CB0A70" w14:textId="33D433F9" w:rsidR="00476BED" w:rsidRPr="00301016" w:rsidRDefault="00476BED" w:rsidP="00091982">
            <w:pPr>
              <w:rPr>
                <w:rFonts w:asciiTheme="majorHAnsi" w:eastAsia="Calibri" w:hAnsiTheme="majorHAnsi" w:cstheme="majorBidi"/>
              </w:rPr>
            </w:pPr>
            <w:r w:rsidRPr="5930089A">
              <w:rPr>
                <w:rFonts w:asciiTheme="majorHAnsi" w:eastAsia="Calibri" w:hAnsiTheme="majorHAnsi" w:cstheme="majorBidi"/>
              </w:rPr>
              <w:t xml:space="preserve">             </w:t>
            </w:r>
          </w:p>
        </w:tc>
      </w:tr>
      <w:tr w:rsidR="00476BED" w14:paraId="2113CB16" w14:textId="77777777" w:rsidTr="00091982">
        <w:trPr>
          <w:trHeight w:val="300"/>
        </w:trPr>
        <w:tc>
          <w:tcPr>
            <w:tcW w:w="855" w:type="dxa"/>
          </w:tcPr>
          <w:p w14:paraId="4E8F6BC3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45" w:type="dxa"/>
          </w:tcPr>
          <w:p w14:paraId="4F8188AE" w14:textId="722A34E4" w:rsidR="005B0EF8" w:rsidRDefault="00476BED" w:rsidP="005B0EF8">
            <w:pPr>
              <w:rPr>
                <w:rFonts w:asciiTheme="majorHAnsi" w:eastAsia="Calibri" w:hAnsiTheme="majorHAnsi" w:cstheme="majorHAnsi"/>
              </w:rPr>
            </w:pPr>
            <w:r w:rsidRPr="00706052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>OPR/regioraad</w:t>
            </w:r>
            <w:r w:rsidRPr="00706052"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 w:rsidRPr="00706052">
              <w:rPr>
                <w:rFonts w:asciiTheme="majorHAnsi" w:hAnsiTheme="majorHAnsi" w:cstheme="majorHAnsi"/>
                <w:i/>
                <w:iCs/>
              </w:rPr>
              <w:br/>
            </w:r>
            <w:r w:rsidRPr="00706052">
              <w:rPr>
                <w:rFonts w:asciiTheme="majorHAnsi" w:eastAsia="Calibri" w:hAnsiTheme="majorHAnsi" w:cstheme="majorHAnsi"/>
                <w:i/>
                <w:iCs/>
              </w:rPr>
              <w:t xml:space="preserve">         </w:t>
            </w:r>
            <w:r w:rsidR="00224F16">
              <w:rPr>
                <w:rFonts w:asciiTheme="majorHAnsi" w:eastAsia="Calibri" w:hAnsiTheme="majorHAnsi" w:cstheme="majorHAnsi"/>
                <w:i/>
                <w:iCs/>
              </w:rPr>
              <w:t xml:space="preserve">- </w:t>
            </w:r>
            <w:r w:rsidRPr="00706052">
              <w:rPr>
                <w:rFonts w:asciiTheme="majorHAnsi" w:eastAsia="Calibri" w:hAnsiTheme="majorHAnsi" w:cstheme="majorHAnsi"/>
                <w:i/>
                <w:iCs/>
              </w:rPr>
              <w:t xml:space="preserve">    </w:t>
            </w:r>
            <w:r w:rsidR="00224F16" w:rsidRPr="00A30841">
              <w:rPr>
                <w:rFonts w:asciiTheme="majorHAnsi" w:eastAsia="Calibri" w:hAnsiTheme="majorHAnsi" w:cstheme="majorHAnsi"/>
              </w:rPr>
              <w:t>Regioraad</w:t>
            </w:r>
            <w:r w:rsidR="005B0EF8">
              <w:rPr>
                <w:rFonts w:asciiTheme="majorHAnsi" w:eastAsia="Calibri" w:hAnsiTheme="majorHAnsi" w:cstheme="majorHAnsi"/>
              </w:rPr>
              <w:t xml:space="preserve"> is Anouschka </w:t>
            </w:r>
            <w:r w:rsidR="002C525D">
              <w:rPr>
                <w:rFonts w:asciiTheme="majorHAnsi" w:eastAsia="Calibri" w:hAnsiTheme="majorHAnsi" w:cstheme="majorHAnsi"/>
              </w:rPr>
              <w:t>bij aanwezig geweest. Notulen zijn gedeeld.</w:t>
            </w:r>
          </w:p>
          <w:p w14:paraId="109594A0" w14:textId="1E51CFC9" w:rsidR="002C525D" w:rsidRDefault="002C525D" w:rsidP="005B0EF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Schoonmaak en </w:t>
            </w:r>
            <w:r w:rsidR="008E5CF9">
              <w:rPr>
                <w:rFonts w:asciiTheme="majorHAnsi" w:eastAsia="Calibri" w:hAnsiTheme="majorHAnsi" w:cstheme="majorHAnsi"/>
              </w:rPr>
              <w:t>leef kwaliteit</w:t>
            </w:r>
            <w:r>
              <w:rPr>
                <w:rFonts w:asciiTheme="majorHAnsi" w:eastAsia="Calibri" w:hAnsiTheme="majorHAnsi" w:cstheme="majorHAnsi"/>
              </w:rPr>
              <w:t xml:space="preserve"> waren belangrijke topics</w:t>
            </w:r>
            <w:r w:rsidR="00A85F1F">
              <w:rPr>
                <w:rFonts w:asciiTheme="majorHAnsi" w:eastAsia="Calibri" w:hAnsiTheme="majorHAnsi" w:cstheme="majorHAnsi"/>
              </w:rPr>
              <w:t>.</w:t>
            </w:r>
          </w:p>
          <w:p w14:paraId="2CD5C5E3" w14:textId="1F58B7A1" w:rsidR="00A85F1F" w:rsidRDefault="00A85F1F" w:rsidP="005B0EF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Inclusiviteit was een thema, in het geval van stage plekken voor deze school</w:t>
            </w:r>
          </w:p>
          <w:p w14:paraId="619836B2" w14:textId="2F517FBB" w:rsidR="00C01ABF" w:rsidRDefault="00C01ABF" w:rsidP="005B0EF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MR trainingen aangenomen</w:t>
            </w:r>
          </w:p>
          <w:p w14:paraId="1B75E7C5" w14:textId="74F439C3" w:rsidR="00C01ABF" w:rsidRDefault="00C01ABF" w:rsidP="005B0EF8">
            <w:pPr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</w:rPr>
              <w:t>Zoeken mensen voor Regioraad</w:t>
            </w:r>
          </w:p>
          <w:p w14:paraId="6F260828" w14:textId="22AB9C3D" w:rsidR="00224F16" w:rsidRPr="00224F16" w:rsidRDefault="005B0EF8" w:rsidP="00D80430">
            <w:pPr>
              <w:pStyle w:val="Lijstalinea"/>
              <w:tabs>
                <w:tab w:val="center" w:pos="4324"/>
              </w:tabs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ab/>
            </w:r>
          </w:p>
        </w:tc>
      </w:tr>
      <w:tr w:rsidR="00476BED" w14:paraId="2054D63C" w14:textId="77777777" w:rsidTr="00091982">
        <w:trPr>
          <w:trHeight w:val="300"/>
        </w:trPr>
        <w:tc>
          <w:tcPr>
            <w:tcW w:w="855" w:type="dxa"/>
          </w:tcPr>
          <w:p w14:paraId="0F62DBD8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145" w:type="dxa"/>
          </w:tcPr>
          <w:p w14:paraId="4EB162B0" w14:textId="77777777" w:rsidR="00476BED" w:rsidRDefault="00476BED" w:rsidP="00091982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Rondvraag</w:t>
            </w:r>
          </w:p>
          <w:p w14:paraId="0CB702BC" w14:textId="7C569D80" w:rsidR="00D45FA5" w:rsidRPr="00D45FA5" w:rsidRDefault="00D45FA5" w:rsidP="00091982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D45FA5">
              <w:rPr>
                <w:rFonts w:asciiTheme="majorHAnsi" w:eastAsia="Calibri" w:hAnsiTheme="majorHAnsi" w:cstheme="majorHAnsi"/>
              </w:rPr>
              <w:t>Geen vragen</w:t>
            </w:r>
          </w:p>
          <w:p w14:paraId="5E98A091" w14:textId="385A8828" w:rsidR="00576E18" w:rsidRPr="00576E18" w:rsidRDefault="00576E18" w:rsidP="00091982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476BED" w14:paraId="56F6EC48" w14:textId="77777777" w:rsidTr="00091982">
        <w:trPr>
          <w:trHeight w:val="300"/>
        </w:trPr>
        <w:tc>
          <w:tcPr>
            <w:tcW w:w="855" w:type="dxa"/>
          </w:tcPr>
          <w:p w14:paraId="71AB836D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145" w:type="dxa"/>
          </w:tcPr>
          <w:p w14:paraId="5BDDDF50" w14:textId="77777777" w:rsidR="00476BED" w:rsidRPr="00301016" w:rsidRDefault="00476BED" w:rsidP="00091982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Data aankomende vergaderingen:</w:t>
            </w:r>
          </w:p>
          <w:p w14:paraId="69CCDD7F" w14:textId="37313219" w:rsidR="00476BED" w:rsidRDefault="00576E18" w:rsidP="00D45FA5">
            <w:pPr>
              <w:pStyle w:val="Lijstalinea"/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8 oktober</w:t>
            </w:r>
          </w:p>
          <w:p w14:paraId="091F4A84" w14:textId="77777777" w:rsidR="00D45FA5" w:rsidRDefault="00D45FA5" w:rsidP="00D45FA5">
            <w:pPr>
              <w:pStyle w:val="Lijstalinea"/>
              <w:numPr>
                <w:ilvl w:val="0"/>
                <w:numId w:val="9"/>
              </w:numPr>
            </w:pPr>
            <w:r>
              <w:t>12 november 2024 (etentje) 18:00</w:t>
            </w:r>
          </w:p>
          <w:p w14:paraId="107A5C88" w14:textId="77777777" w:rsidR="00D45FA5" w:rsidRDefault="00D45FA5" w:rsidP="00D45FA5">
            <w:pPr>
              <w:pStyle w:val="Lijstalinea"/>
              <w:numPr>
                <w:ilvl w:val="0"/>
                <w:numId w:val="9"/>
              </w:numPr>
            </w:pPr>
            <w:r>
              <w:t>14 januari 2025</w:t>
            </w:r>
          </w:p>
          <w:p w14:paraId="413C982F" w14:textId="77777777" w:rsidR="00D45FA5" w:rsidRDefault="00D45FA5" w:rsidP="00D45FA5">
            <w:pPr>
              <w:pStyle w:val="Lijstalinea"/>
              <w:numPr>
                <w:ilvl w:val="0"/>
                <w:numId w:val="9"/>
              </w:numPr>
            </w:pPr>
            <w:r>
              <w:t>15 april 2025</w:t>
            </w:r>
          </w:p>
          <w:p w14:paraId="4CA7278D" w14:textId="77777777" w:rsidR="00D45FA5" w:rsidRDefault="00D45FA5" w:rsidP="00D45FA5">
            <w:pPr>
              <w:pStyle w:val="Lijstalinea"/>
              <w:numPr>
                <w:ilvl w:val="0"/>
                <w:numId w:val="9"/>
              </w:numPr>
            </w:pPr>
            <w:r>
              <w:t>17 juni 2025</w:t>
            </w:r>
          </w:p>
          <w:p w14:paraId="60FA9B28" w14:textId="77777777" w:rsidR="00D45FA5" w:rsidRPr="00576E18" w:rsidRDefault="00D45FA5" w:rsidP="00D45FA5">
            <w:pPr>
              <w:pStyle w:val="Lijstalinea"/>
              <w:rPr>
                <w:rFonts w:asciiTheme="majorHAnsi" w:eastAsia="Calibri" w:hAnsiTheme="majorHAnsi" w:cstheme="majorHAnsi"/>
              </w:rPr>
            </w:pPr>
          </w:p>
          <w:p w14:paraId="5FFBB90C" w14:textId="50C1A2A8" w:rsidR="00476BED" w:rsidRPr="00CD0751" w:rsidRDefault="00576E18" w:rsidP="00CD0751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476BED" w14:paraId="139BEDE4" w14:textId="77777777" w:rsidTr="00091982">
        <w:trPr>
          <w:trHeight w:val="300"/>
        </w:trPr>
        <w:tc>
          <w:tcPr>
            <w:tcW w:w="855" w:type="dxa"/>
          </w:tcPr>
          <w:p w14:paraId="59D367B6" w14:textId="77777777" w:rsidR="00476BED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5" w:type="dxa"/>
          </w:tcPr>
          <w:p w14:paraId="069805D6" w14:textId="77777777" w:rsidR="00D80430" w:rsidRDefault="00476BED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Speerpunten:</w:t>
            </w:r>
          </w:p>
          <w:p w14:paraId="37921248" w14:textId="77777777" w:rsidR="00725E46" w:rsidRDefault="00D80430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Gesprektafel Gooteplein/Ri</w:t>
            </w:r>
            <w:r w:rsidR="00725E46">
              <w:rPr>
                <w:rFonts w:ascii="Calibri" w:eastAsia="Calibri" w:hAnsi="Calibri" w:cs="Calibri"/>
              </w:rPr>
              <w:t>k</w:t>
            </w:r>
          </w:p>
          <w:p w14:paraId="212E9878" w14:textId="597FF2BC" w:rsidR="00476BED" w:rsidRPr="00D80430" w:rsidRDefault="00725E46" w:rsidP="0009198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Verschillende plannen hiervoor</w:t>
            </w:r>
            <w:r w:rsidR="00494A58">
              <w:rPr>
                <w:rFonts w:ascii="Calibri" w:eastAsia="Calibri" w:hAnsi="Calibri" w:cs="Calibri"/>
              </w:rPr>
              <w:t xml:space="preserve"> in januari 2025 (3 projectteams hierop gezegd)</w:t>
            </w:r>
            <w:r w:rsidR="00476BED" w:rsidRPr="00F14F48">
              <w:rPr>
                <w:rFonts w:asciiTheme="majorHAnsi" w:eastAsia="Calibri" w:hAnsiTheme="majorHAnsi" w:cstheme="majorHAnsi"/>
              </w:rPr>
              <w:br/>
            </w:r>
          </w:p>
        </w:tc>
      </w:tr>
    </w:tbl>
    <w:p w14:paraId="60020371" w14:textId="77777777" w:rsidR="00476BED" w:rsidRDefault="00476BED" w:rsidP="00476BED">
      <w:pPr>
        <w:rPr>
          <w:rFonts w:ascii="Calibri" w:eastAsia="Calibri" w:hAnsi="Calibri" w:cs="Calibri"/>
          <w:color w:val="000000" w:themeColor="text1"/>
        </w:rPr>
      </w:pPr>
    </w:p>
    <w:p w14:paraId="484AE80F" w14:textId="77777777" w:rsidR="00476BED" w:rsidRDefault="00476BED" w:rsidP="00476BED"/>
    <w:sectPr w:rsidR="0047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7CA2"/>
    <w:multiLevelType w:val="hybridMultilevel"/>
    <w:tmpl w:val="62AE20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2A0E"/>
    <w:multiLevelType w:val="hybridMultilevel"/>
    <w:tmpl w:val="B47EEE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32A6F"/>
    <w:multiLevelType w:val="hybridMultilevel"/>
    <w:tmpl w:val="8B64FA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46531"/>
    <w:multiLevelType w:val="hybridMultilevel"/>
    <w:tmpl w:val="F83CAAB2"/>
    <w:lvl w:ilvl="0" w:tplc="5E4CDE8A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ajorHAns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2CB6"/>
    <w:multiLevelType w:val="hybridMultilevel"/>
    <w:tmpl w:val="B5421A6E"/>
    <w:lvl w:ilvl="0" w:tplc="7C6014A0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E36DE"/>
    <w:multiLevelType w:val="hybridMultilevel"/>
    <w:tmpl w:val="E6D2B0F2"/>
    <w:lvl w:ilvl="0" w:tplc="88F48F74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77"/>
    <w:multiLevelType w:val="hybridMultilevel"/>
    <w:tmpl w:val="7322428A"/>
    <w:lvl w:ilvl="0" w:tplc="E6283FC2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6204F"/>
    <w:multiLevelType w:val="hybridMultilevel"/>
    <w:tmpl w:val="3E42D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1495F"/>
    <w:multiLevelType w:val="hybridMultilevel"/>
    <w:tmpl w:val="E56C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11048">
    <w:abstractNumId w:val="8"/>
  </w:num>
  <w:num w:numId="2" w16cid:durableId="18500240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469689">
    <w:abstractNumId w:val="4"/>
  </w:num>
  <w:num w:numId="4" w16cid:durableId="2001229739">
    <w:abstractNumId w:val="6"/>
  </w:num>
  <w:num w:numId="5" w16cid:durableId="24062359">
    <w:abstractNumId w:val="5"/>
  </w:num>
  <w:num w:numId="6" w16cid:durableId="1523664658">
    <w:abstractNumId w:val="2"/>
  </w:num>
  <w:num w:numId="7" w16cid:durableId="685133953">
    <w:abstractNumId w:val="3"/>
  </w:num>
  <w:num w:numId="8" w16cid:durableId="1815289027">
    <w:abstractNumId w:val="1"/>
  </w:num>
  <w:num w:numId="9" w16cid:durableId="1119375281">
    <w:abstractNumId w:val="0"/>
  </w:num>
  <w:num w:numId="10" w16cid:durableId="173031450">
    <w:abstractNumId w:val="0"/>
  </w:num>
  <w:num w:numId="11" w16cid:durableId="1691370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ED"/>
    <w:rsid w:val="000007EB"/>
    <w:rsid w:val="00004971"/>
    <w:rsid w:val="0004308B"/>
    <w:rsid w:val="00053814"/>
    <w:rsid w:val="000925DF"/>
    <w:rsid w:val="000A29F8"/>
    <w:rsid w:val="000A5B9B"/>
    <w:rsid w:val="00134B49"/>
    <w:rsid w:val="00147778"/>
    <w:rsid w:val="00175E44"/>
    <w:rsid w:val="0017727F"/>
    <w:rsid w:val="001F0B94"/>
    <w:rsid w:val="001F5825"/>
    <w:rsid w:val="00224F16"/>
    <w:rsid w:val="00227CD0"/>
    <w:rsid w:val="00271DF0"/>
    <w:rsid w:val="00291F67"/>
    <w:rsid w:val="002964D3"/>
    <w:rsid w:val="002C525D"/>
    <w:rsid w:val="002D424F"/>
    <w:rsid w:val="002F28E4"/>
    <w:rsid w:val="003874FA"/>
    <w:rsid w:val="003D0FD8"/>
    <w:rsid w:val="003E12B4"/>
    <w:rsid w:val="003F4AEF"/>
    <w:rsid w:val="003F54F0"/>
    <w:rsid w:val="00406A90"/>
    <w:rsid w:val="00476BED"/>
    <w:rsid w:val="004930D7"/>
    <w:rsid w:val="00494A58"/>
    <w:rsid w:val="004C71DF"/>
    <w:rsid w:val="004F4551"/>
    <w:rsid w:val="0055694A"/>
    <w:rsid w:val="00576E18"/>
    <w:rsid w:val="005B0EF8"/>
    <w:rsid w:val="005B5DD4"/>
    <w:rsid w:val="005E0190"/>
    <w:rsid w:val="00607741"/>
    <w:rsid w:val="006367B1"/>
    <w:rsid w:val="0067328E"/>
    <w:rsid w:val="006828D9"/>
    <w:rsid w:val="00687DD4"/>
    <w:rsid w:val="006D35F1"/>
    <w:rsid w:val="006F1C4F"/>
    <w:rsid w:val="00706052"/>
    <w:rsid w:val="007179B0"/>
    <w:rsid w:val="0072414D"/>
    <w:rsid w:val="00725E46"/>
    <w:rsid w:val="00740542"/>
    <w:rsid w:val="00746554"/>
    <w:rsid w:val="00753BF3"/>
    <w:rsid w:val="00772E34"/>
    <w:rsid w:val="0078509A"/>
    <w:rsid w:val="00787C55"/>
    <w:rsid w:val="007B2685"/>
    <w:rsid w:val="007F1F86"/>
    <w:rsid w:val="007F28E0"/>
    <w:rsid w:val="007F6C1C"/>
    <w:rsid w:val="0080119A"/>
    <w:rsid w:val="008120B7"/>
    <w:rsid w:val="00832BCA"/>
    <w:rsid w:val="00882184"/>
    <w:rsid w:val="0089537D"/>
    <w:rsid w:val="008B3BB7"/>
    <w:rsid w:val="008C6509"/>
    <w:rsid w:val="008D75E3"/>
    <w:rsid w:val="008E5CF9"/>
    <w:rsid w:val="00930A8B"/>
    <w:rsid w:val="009323CD"/>
    <w:rsid w:val="009516D2"/>
    <w:rsid w:val="00976B52"/>
    <w:rsid w:val="00980546"/>
    <w:rsid w:val="00985B74"/>
    <w:rsid w:val="0098792A"/>
    <w:rsid w:val="009B3BF5"/>
    <w:rsid w:val="009B6342"/>
    <w:rsid w:val="009D3322"/>
    <w:rsid w:val="009D546B"/>
    <w:rsid w:val="00A30841"/>
    <w:rsid w:val="00A36AEB"/>
    <w:rsid w:val="00A85F1F"/>
    <w:rsid w:val="00AA6DDE"/>
    <w:rsid w:val="00AC28D6"/>
    <w:rsid w:val="00B2709F"/>
    <w:rsid w:val="00B31E98"/>
    <w:rsid w:val="00B35299"/>
    <w:rsid w:val="00B503BF"/>
    <w:rsid w:val="00BB6724"/>
    <w:rsid w:val="00BC4579"/>
    <w:rsid w:val="00C01ABF"/>
    <w:rsid w:val="00C66538"/>
    <w:rsid w:val="00C75FA5"/>
    <w:rsid w:val="00C93577"/>
    <w:rsid w:val="00CD0751"/>
    <w:rsid w:val="00D4281B"/>
    <w:rsid w:val="00D45FA5"/>
    <w:rsid w:val="00D80430"/>
    <w:rsid w:val="00D85BFF"/>
    <w:rsid w:val="00DD0A63"/>
    <w:rsid w:val="00DE60F1"/>
    <w:rsid w:val="00DF0E89"/>
    <w:rsid w:val="00E4534D"/>
    <w:rsid w:val="00E5094C"/>
    <w:rsid w:val="00E6310B"/>
    <w:rsid w:val="00E651B0"/>
    <w:rsid w:val="00E71BDF"/>
    <w:rsid w:val="00E817A9"/>
    <w:rsid w:val="00EA2179"/>
    <w:rsid w:val="00EB6781"/>
    <w:rsid w:val="00F12D30"/>
    <w:rsid w:val="00F218CF"/>
    <w:rsid w:val="00F41085"/>
    <w:rsid w:val="00F45CAE"/>
    <w:rsid w:val="00F9211D"/>
    <w:rsid w:val="00FA1498"/>
    <w:rsid w:val="00FA7B6C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1B5A"/>
  <w15:chartTrackingRefBased/>
  <w15:docId w15:val="{4D785CF9-2CDB-46B9-AA18-507352A4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6BED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7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6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6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6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6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6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6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6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6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6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6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6B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6B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6B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6B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6B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6B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6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6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6B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6B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6B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6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6B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6BE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476B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F778A9038A42847C3551BA67809E" ma:contentTypeVersion="15" ma:contentTypeDescription="Create a new document." ma:contentTypeScope="" ma:versionID="e319b944b320b65f3802596324be6aba">
  <xsd:schema xmlns:xsd="http://www.w3.org/2001/XMLSchema" xmlns:xs="http://www.w3.org/2001/XMLSchema" xmlns:p="http://schemas.microsoft.com/office/2006/metadata/properties" xmlns:ns3="4bd660a9-f6e1-4ffb-af94-1a235aee21a4" xmlns:ns4="bb3d1767-30ce-4a85-ad40-07e34003e788" targetNamespace="http://schemas.microsoft.com/office/2006/metadata/properties" ma:root="true" ma:fieldsID="2108bf1cf7eca4ec774b9a3cfcc3df52" ns3:_="" ns4:_="">
    <xsd:import namespace="4bd660a9-f6e1-4ffb-af94-1a235aee21a4"/>
    <xsd:import namespace="bb3d1767-30ce-4a85-ad40-07e34003e7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60a9-f6e1-4ffb-af94-1a235aee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767-30ce-4a85-ad40-07e34003e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d660a9-f6e1-4ffb-af94-1a235aee21a4" xsi:nil="true"/>
  </documentManagement>
</p:properties>
</file>

<file path=customXml/itemProps1.xml><?xml version="1.0" encoding="utf-8"?>
<ds:datastoreItem xmlns:ds="http://schemas.openxmlformats.org/officeDocument/2006/customXml" ds:itemID="{95E2AD94-4B74-41F4-9765-56CA6C6AB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660a9-f6e1-4ffb-af94-1a235aee21a4"/>
    <ds:schemaRef ds:uri="bb3d1767-30ce-4a85-ad40-07e34003e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45D3B-28F3-4C32-9F8E-1DA1FA312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52F80-0C22-4107-98D4-A9BA88F430CF}">
  <ds:schemaRefs>
    <ds:schemaRef ds:uri="http://schemas.microsoft.com/office/2006/metadata/properties"/>
    <ds:schemaRef ds:uri="http://schemas.microsoft.com/office/infopath/2007/PartnerControls"/>
    <ds:schemaRef ds:uri="4bd660a9-f6e1-4ffb-af94-1a235aee2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Peters</dc:creator>
  <cp:keywords/>
  <dc:description/>
  <cp:lastModifiedBy>Judith Dijkgraaf</cp:lastModifiedBy>
  <cp:revision>87</cp:revision>
  <dcterms:created xsi:type="dcterms:W3CDTF">2024-10-08T17:35:00Z</dcterms:created>
  <dcterms:modified xsi:type="dcterms:W3CDTF">2024-10-12T09:09:00Z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0x010100EF2BF778A9038A42847C3551BA67809E</vt:lpwstr>
  </property>
</Properties>
</file>